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4A3" w:rsidRPr="000D24A3" w:rsidRDefault="000D24A3" w:rsidP="000D24A3">
      <w:pPr>
        <w:spacing w:after="0" w:line="240" w:lineRule="auto"/>
        <w:ind w:left="17861"/>
        <w:rPr>
          <w:rFonts w:ascii="Times New Roman" w:hAnsi="Times New Roman" w:cs="Times New Roman"/>
          <w:sz w:val="28"/>
          <w:szCs w:val="28"/>
        </w:rPr>
      </w:pPr>
      <w:r w:rsidRPr="000D24A3">
        <w:rPr>
          <w:rFonts w:ascii="Times New Roman" w:hAnsi="Times New Roman" w:cs="Times New Roman"/>
          <w:sz w:val="28"/>
          <w:szCs w:val="28"/>
        </w:rPr>
        <w:t>Приложение 2</w:t>
      </w:r>
    </w:p>
    <w:p w:rsidR="000D24A3" w:rsidRPr="000D24A3" w:rsidRDefault="000D24A3" w:rsidP="000D24A3">
      <w:pPr>
        <w:spacing w:after="0" w:line="240" w:lineRule="auto"/>
        <w:ind w:left="17861"/>
        <w:rPr>
          <w:rFonts w:ascii="Times New Roman" w:hAnsi="Times New Roman" w:cs="Times New Roman"/>
          <w:sz w:val="28"/>
          <w:szCs w:val="28"/>
        </w:rPr>
      </w:pPr>
      <w:r w:rsidRPr="000D24A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D24A3" w:rsidRPr="000D24A3" w:rsidRDefault="000D24A3" w:rsidP="000D24A3">
      <w:pPr>
        <w:spacing w:after="0" w:line="240" w:lineRule="auto"/>
        <w:ind w:left="17861"/>
        <w:rPr>
          <w:rFonts w:ascii="Times New Roman" w:hAnsi="Times New Roman" w:cs="Times New Roman"/>
          <w:sz w:val="28"/>
          <w:szCs w:val="28"/>
        </w:rPr>
      </w:pPr>
      <w:r w:rsidRPr="000D24A3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0D24A3" w:rsidRPr="000D24A3" w:rsidRDefault="000D24A3" w:rsidP="000D24A3">
      <w:pPr>
        <w:ind w:left="17861"/>
        <w:rPr>
          <w:rFonts w:ascii="Times New Roman" w:hAnsi="Times New Roman" w:cs="Times New Roman"/>
          <w:sz w:val="28"/>
          <w:szCs w:val="28"/>
        </w:rPr>
      </w:pPr>
      <w:r w:rsidRPr="000D24A3"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0D24A3" w:rsidRDefault="000D24A3" w:rsidP="00321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24A3" w:rsidRDefault="000D24A3" w:rsidP="00321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15B4" w:rsidRDefault="003215B4" w:rsidP="00321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сведения</w:t>
      </w:r>
    </w:p>
    <w:p w:rsidR="003215B4" w:rsidRDefault="003215B4" w:rsidP="00995F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5B4">
        <w:rPr>
          <w:rFonts w:ascii="Times New Roman" w:hAnsi="Times New Roman" w:cs="Times New Roman"/>
          <w:sz w:val="28"/>
          <w:szCs w:val="28"/>
        </w:rPr>
        <w:t>о земельных участках,</w:t>
      </w:r>
      <w:r>
        <w:rPr>
          <w:rFonts w:ascii="Times New Roman" w:hAnsi="Times New Roman" w:cs="Times New Roman"/>
          <w:sz w:val="28"/>
          <w:szCs w:val="28"/>
        </w:rPr>
        <w:t xml:space="preserve"> подлежащих исключению</w:t>
      </w:r>
      <w:r w:rsidR="00995F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проекта межевания территории </w:t>
      </w:r>
      <w:r w:rsidRPr="003215B4">
        <w:rPr>
          <w:rFonts w:ascii="Times New Roman" w:hAnsi="Times New Roman" w:cs="Times New Roman"/>
          <w:sz w:val="28"/>
          <w:szCs w:val="28"/>
        </w:rPr>
        <w:t xml:space="preserve">поселка </w:t>
      </w:r>
      <w:r w:rsidRPr="000D24A3">
        <w:rPr>
          <w:rFonts w:ascii="Times New Roman" w:hAnsi="Times New Roman" w:cs="Times New Roman"/>
          <w:sz w:val="28"/>
          <w:szCs w:val="28"/>
        </w:rPr>
        <w:t>Снежного</w:t>
      </w:r>
      <w:r w:rsidR="00152BCF" w:rsidRPr="000D24A3">
        <w:rPr>
          <w:rFonts w:ascii="Times New Roman" w:hAnsi="Times New Roman" w:cs="Times New Roman"/>
          <w:sz w:val="28"/>
          <w:szCs w:val="28"/>
        </w:rPr>
        <w:t xml:space="preserve"> города Сургута</w:t>
      </w:r>
    </w:p>
    <w:p w:rsidR="003215B4" w:rsidRDefault="003215B4" w:rsidP="00321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86"/>
        <w:gridCol w:w="1391"/>
        <w:gridCol w:w="1085"/>
        <w:gridCol w:w="909"/>
        <w:gridCol w:w="940"/>
        <w:gridCol w:w="2416"/>
        <w:gridCol w:w="1559"/>
        <w:gridCol w:w="1843"/>
        <w:gridCol w:w="2838"/>
        <w:gridCol w:w="3118"/>
        <w:gridCol w:w="2687"/>
        <w:gridCol w:w="2261"/>
      </w:tblGrid>
      <w:tr w:rsidR="007806C6" w:rsidRPr="00DF21CF" w:rsidTr="007806C6">
        <w:trPr>
          <w:trHeight w:val="255"/>
        </w:trPr>
        <w:tc>
          <w:tcPr>
            <w:tcW w:w="5000" w:type="pct"/>
            <w:gridSpan w:val="12"/>
            <w:tcBorders>
              <w:top w:val="single" w:sz="4" w:space="0" w:color="auto"/>
            </w:tcBorders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 xml:space="preserve">Исключаемые земельные участки </w:t>
            </w:r>
          </w:p>
        </w:tc>
      </w:tr>
      <w:tr w:rsidR="007806C6" w:rsidRPr="00DF21CF" w:rsidTr="00152BCF">
        <w:trPr>
          <w:trHeight w:val="309"/>
        </w:trPr>
        <w:tc>
          <w:tcPr>
            <w:tcW w:w="113" w:type="pct"/>
            <w:vMerge w:val="restar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3" w:type="pct"/>
            <w:vMerge w:val="restar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681" w:type="pct"/>
            <w:gridSpan w:val="3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площадь, м2</w:t>
            </w:r>
          </w:p>
        </w:tc>
        <w:tc>
          <w:tcPr>
            <w:tcW w:w="561" w:type="pct"/>
            <w:vMerge w:val="restar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362" w:type="pct"/>
            <w:vMerge w:val="restar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428" w:type="pct"/>
            <w:vMerge w:val="restar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659" w:type="pct"/>
            <w:vMerge w:val="restart"/>
          </w:tcPr>
          <w:p w:rsidR="000D24A3" w:rsidRDefault="007806C6" w:rsidP="000D2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 xml:space="preserve">вид разрешенного использования </w:t>
            </w:r>
          </w:p>
          <w:p w:rsidR="007806C6" w:rsidRPr="00DF21CF" w:rsidRDefault="007806C6" w:rsidP="000D2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по проекту межевания</w:t>
            </w:r>
          </w:p>
        </w:tc>
        <w:tc>
          <w:tcPr>
            <w:tcW w:w="724" w:type="pct"/>
            <w:vMerge w:val="restar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624" w:type="pct"/>
            <w:vMerge w:val="restar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цель образования</w:t>
            </w:r>
          </w:p>
        </w:tc>
        <w:tc>
          <w:tcPr>
            <w:tcW w:w="525" w:type="pct"/>
            <w:vMerge w:val="restar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7806C6" w:rsidRPr="00DF21CF" w:rsidTr="000D24A3">
        <w:trPr>
          <w:trHeight w:val="2009"/>
        </w:trPr>
        <w:tc>
          <w:tcPr>
            <w:tcW w:w="113" w:type="pct"/>
            <w:vMerge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  <w:tc>
          <w:tcPr>
            <w:tcW w:w="323" w:type="pct"/>
            <w:vMerge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  <w:tc>
          <w:tcPr>
            <w:tcW w:w="252" w:type="pct"/>
          </w:tcPr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существу-</w:t>
            </w:r>
            <w:proofErr w:type="spellStart"/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211" w:type="pct"/>
          </w:tcPr>
          <w:p w:rsidR="007806C6" w:rsidRPr="00DF21CF" w:rsidRDefault="007806C6" w:rsidP="00255AC9">
            <w:pPr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расчетная</w:t>
            </w:r>
          </w:p>
          <w:p w:rsidR="007806C6" w:rsidRPr="00DF21CF" w:rsidRDefault="007806C6" w:rsidP="0025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</w:tcPr>
          <w:p w:rsidR="007806C6" w:rsidRPr="00DF21CF" w:rsidRDefault="007806C6" w:rsidP="00255AC9">
            <w:pPr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561" w:type="pct"/>
            <w:vMerge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vMerge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  <w:tc>
          <w:tcPr>
            <w:tcW w:w="428" w:type="pct"/>
            <w:vMerge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  <w:tc>
          <w:tcPr>
            <w:tcW w:w="659" w:type="pct"/>
            <w:vMerge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vMerge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vMerge/>
          </w:tcPr>
          <w:p w:rsidR="007806C6" w:rsidRPr="00DF21CF" w:rsidRDefault="007806C6" w:rsidP="00255AC9">
            <w:pPr>
              <w:rPr>
                <w:sz w:val="20"/>
                <w:szCs w:val="20"/>
              </w:rPr>
            </w:pPr>
          </w:p>
        </w:tc>
      </w:tr>
      <w:tr w:rsidR="007806C6" w:rsidRPr="00DF21CF" w:rsidTr="00152BCF">
        <w:trPr>
          <w:trHeight w:val="1055"/>
        </w:trPr>
        <w:tc>
          <w:tcPr>
            <w:tcW w:w="113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" w:type="pct"/>
            <w:noWrap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:ЗУ1.5-2</w:t>
            </w:r>
          </w:p>
        </w:tc>
        <w:tc>
          <w:tcPr>
            <w:tcW w:w="25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561" w:type="pct"/>
          </w:tcPr>
          <w:p w:rsidR="007806C6" w:rsidRPr="00DF21CF" w:rsidRDefault="007806C6" w:rsidP="00995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улица Гайдара</w:t>
            </w:r>
          </w:p>
        </w:tc>
        <w:tc>
          <w:tcPr>
            <w:tcW w:w="36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659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 (код 2.1)</w:t>
            </w:r>
          </w:p>
        </w:tc>
        <w:tc>
          <w:tcPr>
            <w:tcW w:w="724" w:type="pct"/>
          </w:tcPr>
          <w:p w:rsidR="007806C6" w:rsidRPr="00DF21CF" w:rsidRDefault="007806C6" w:rsidP="00995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образуется из земель государственной собственности (:Т/п697)</w:t>
            </w:r>
          </w:p>
        </w:tc>
        <w:tc>
          <w:tcPr>
            <w:tcW w:w="6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для жилой застройки</w:t>
            </w:r>
          </w:p>
        </w:tc>
        <w:tc>
          <w:tcPr>
            <w:tcW w:w="525" w:type="pct"/>
          </w:tcPr>
          <w:p w:rsidR="007806C6" w:rsidRPr="00DF21CF" w:rsidRDefault="007806C6" w:rsidP="00D466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государственный кадастровый учет</w:t>
            </w:r>
            <w:r w:rsidR="00D466D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кадастровым номером </w:t>
            </w:r>
            <w:r w:rsidRPr="007806C6">
              <w:rPr>
                <w:rFonts w:ascii="Times New Roman" w:hAnsi="Times New Roman" w:cs="Times New Roman"/>
                <w:sz w:val="20"/>
                <w:szCs w:val="20"/>
              </w:rPr>
              <w:t>86:10:0101072:405</w:t>
            </w:r>
          </w:p>
        </w:tc>
      </w:tr>
      <w:tr w:rsidR="007806C6" w:rsidRPr="00DF21CF" w:rsidTr="00152BCF">
        <w:trPr>
          <w:trHeight w:val="1055"/>
        </w:trPr>
        <w:tc>
          <w:tcPr>
            <w:tcW w:w="113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" w:type="pct"/>
            <w:noWrap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:ЗУ1.5-4</w:t>
            </w:r>
          </w:p>
        </w:tc>
        <w:tc>
          <w:tcPr>
            <w:tcW w:w="25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561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улица Чкалова</w:t>
            </w:r>
          </w:p>
        </w:tc>
        <w:tc>
          <w:tcPr>
            <w:tcW w:w="36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659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 (код 2.1)</w:t>
            </w:r>
          </w:p>
        </w:tc>
        <w:tc>
          <w:tcPr>
            <w:tcW w:w="7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образуется из земель государственной собственности (:Т/п699)</w:t>
            </w:r>
          </w:p>
        </w:tc>
        <w:tc>
          <w:tcPr>
            <w:tcW w:w="6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для жилой застройки</w:t>
            </w:r>
          </w:p>
        </w:tc>
        <w:tc>
          <w:tcPr>
            <w:tcW w:w="525" w:type="pct"/>
          </w:tcPr>
          <w:p w:rsidR="007806C6" w:rsidRPr="00DF21CF" w:rsidRDefault="007806C6" w:rsidP="007806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государственный кадастровый учет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кадастровым номером </w:t>
            </w:r>
            <w:r w:rsidRPr="007806C6">
              <w:rPr>
                <w:rFonts w:ascii="Times New Roman" w:hAnsi="Times New Roman" w:cs="Times New Roman"/>
                <w:sz w:val="20"/>
                <w:szCs w:val="20"/>
              </w:rPr>
              <w:t>86:10:0000000:24880</w:t>
            </w:r>
          </w:p>
        </w:tc>
      </w:tr>
      <w:tr w:rsidR="007806C6" w:rsidRPr="00DF21CF" w:rsidTr="00152BCF">
        <w:trPr>
          <w:trHeight w:val="1055"/>
        </w:trPr>
        <w:tc>
          <w:tcPr>
            <w:tcW w:w="113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" w:type="pct"/>
            <w:noWrap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:ЗУ1.6-4</w:t>
            </w:r>
          </w:p>
        </w:tc>
        <w:tc>
          <w:tcPr>
            <w:tcW w:w="25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688</w:t>
            </w:r>
          </w:p>
        </w:tc>
        <w:tc>
          <w:tcPr>
            <w:tcW w:w="561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улица Гайдара</w:t>
            </w:r>
          </w:p>
        </w:tc>
        <w:tc>
          <w:tcPr>
            <w:tcW w:w="36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659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 (код 2.1)</w:t>
            </w:r>
          </w:p>
        </w:tc>
        <w:tc>
          <w:tcPr>
            <w:tcW w:w="7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образуется из земель государственной собственности (:Т/п701)</w:t>
            </w:r>
          </w:p>
        </w:tc>
        <w:tc>
          <w:tcPr>
            <w:tcW w:w="6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для существующего жилого дома</w:t>
            </w:r>
          </w:p>
        </w:tc>
        <w:tc>
          <w:tcPr>
            <w:tcW w:w="525" w:type="pct"/>
          </w:tcPr>
          <w:p w:rsidR="007806C6" w:rsidRPr="00DF21CF" w:rsidRDefault="007806C6" w:rsidP="007806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государственный кадастровый учет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кадастровым номером </w:t>
            </w:r>
            <w:r w:rsidRPr="007806C6">
              <w:rPr>
                <w:rFonts w:ascii="Times New Roman" w:hAnsi="Times New Roman" w:cs="Times New Roman"/>
                <w:sz w:val="20"/>
                <w:szCs w:val="20"/>
              </w:rPr>
              <w:t>86:10:0101072:404</w:t>
            </w:r>
          </w:p>
        </w:tc>
      </w:tr>
      <w:tr w:rsidR="007806C6" w:rsidRPr="00DF21CF" w:rsidTr="00152BCF">
        <w:trPr>
          <w:trHeight w:val="1055"/>
        </w:trPr>
        <w:tc>
          <w:tcPr>
            <w:tcW w:w="113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" w:type="pct"/>
            <w:noWrap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:ЗУ1.8-3</w:t>
            </w:r>
          </w:p>
        </w:tc>
        <w:tc>
          <w:tcPr>
            <w:tcW w:w="25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671</w:t>
            </w:r>
          </w:p>
        </w:tc>
        <w:tc>
          <w:tcPr>
            <w:tcW w:w="561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улица Гайдара</w:t>
            </w:r>
          </w:p>
        </w:tc>
        <w:tc>
          <w:tcPr>
            <w:tcW w:w="36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строения</w:t>
            </w:r>
          </w:p>
        </w:tc>
        <w:tc>
          <w:tcPr>
            <w:tcW w:w="659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 (код 2.1)</w:t>
            </w:r>
          </w:p>
        </w:tc>
        <w:tc>
          <w:tcPr>
            <w:tcW w:w="7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образуется из земель государственной собственности (:Т/п703)</w:t>
            </w:r>
          </w:p>
        </w:tc>
        <w:tc>
          <w:tcPr>
            <w:tcW w:w="6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для жилой застройки</w:t>
            </w:r>
          </w:p>
        </w:tc>
        <w:tc>
          <w:tcPr>
            <w:tcW w:w="525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государственный кадастровый учет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кадастровым номером </w:t>
            </w:r>
            <w:r w:rsidRPr="007806C6">
              <w:rPr>
                <w:rFonts w:ascii="Times New Roman" w:hAnsi="Times New Roman" w:cs="Times New Roman"/>
                <w:sz w:val="20"/>
                <w:szCs w:val="20"/>
              </w:rPr>
              <w:t>86:10:0101072:387</w:t>
            </w:r>
          </w:p>
        </w:tc>
      </w:tr>
      <w:tr w:rsidR="007806C6" w:rsidRPr="00DF21CF" w:rsidTr="00152BCF">
        <w:trPr>
          <w:trHeight w:val="1055"/>
        </w:trPr>
        <w:tc>
          <w:tcPr>
            <w:tcW w:w="113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" w:type="pct"/>
            <w:noWrap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:ЗУ1.8-5</w:t>
            </w:r>
          </w:p>
        </w:tc>
        <w:tc>
          <w:tcPr>
            <w:tcW w:w="25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561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улица Гайдара</w:t>
            </w:r>
          </w:p>
        </w:tc>
        <w:tc>
          <w:tcPr>
            <w:tcW w:w="36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строения</w:t>
            </w:r>
          </w:p>
        </w:tc>
        <w:tc>
          <w:tcPr>
            <w:tcW w:w="659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 (код 2.1)</w:t>
            </w:r>
          </w:p>
        </w:tc>
        <w:tc>
          <w:tcPr>
            <w:tcW w:w="7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образуется из земель государственной собственности (:Т/п705)</w:t>
            </w:r>
          </w:p>
        </w:tc>
        <w:tc>
          <w:tcPr>
            <w:tcW w:w="6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для жилой застройки</w:t>
            </w:r>
          </w:p>
        </w:tc>
        <w:tc>
          <w:tcPr>
            <w:tcW w:w="525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государственный кадастровый учет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кадастровым номером </w:t>
            </w:r>
            <w:r w:rsidRPr="007806C6">
              <w:rPr>
                <w:rFonts w:ascii="Times New Roman" w:hAnsi="Times New Roman" w:cs="Times New Roman"/>
                <w:sz w:val="20"/>
                <w:szCs w:val="20"/>
              </w:rPr>
              <w:t>86:10:0101072:403</w:t>
            </w:r>
          </w:p>
        </w:tc>
      </w:tr>
      <w:tr w:rsidR="007806C6" w:rsidRPr="00DF21CF" w:rsidTr="00152BCF">
        <w:trPr>
          <w:trHeight w:val="1055"/>
        </w:trPr>
        <w:tc>
          <w:tcPr>
            <w:tcW w:w="113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" w:type="pct"/>
            <w:noWrap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:ЗУ1.8-6</w:t>
            </w:r>
          </w:p>
        </w:tc>
        <w:tc>
          <w:tcPr>
            <w:tcW w:w="252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561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улица Гайдара</w:t>
            </w:r>
          </w:p>
        </w:tc>
        <w:tc>
          <w:tcPr>
            <w:tcW w:w="362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строения</w:t>
            </w:r>
          </w:p>
        </w:tc>
        <w:tc>
          <w:tcPr>
            <w:tcW w:w="659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 (код 2.1)</w:t>
            </w:r>
          </w:p>
        </w:tc>
        <w:tc>
          <w:tcPr>
            <w:tcW w:w="724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образуется из земель государственной собственности (:Т/п706)</w:t>
            </w:r>
          </w:p>
        </w:tc>
        <w:tc>
          <w:tcPr>
            <w:tcW w:w="624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для жилой застройки</w:t>
            </w:r>
          </w:p>
        </w:tc>
        <w:tc>
          <w:tcPr>
            <w:tcW w:w="525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государственный кадастровый учет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кадастровым номером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86:10:0101072:406</w:t>
            </w:r>
          </w:p>
        </w:tc>
      </w:tr>
      <w:tr w:rsidR="007806C6" w:rsidRPr="00DF21CF" w:rsidTr="00152BCF">
        <w:trPr>
          <w:trHeight w:val="1055"/>
        </w:trPr>
        <w:tc>
          <w:tcPr>
            <w:tcW w:w="113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" w:type="pct"/>
            <w:noWrap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:ЗУ1.29-5</w:t>
            </w:r>
          </w:p>
        </w:tc>
        <w:tc>
          <w:tcPr>
            <w:tcW w:w="25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</w:p>
        </w:tc>
        <w:tc>
          <w:tcPr>
            <w:tcW w:w="561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улица Первопроходцев, 22</w:t>
            </w:r>
          </w:p>
        </w:tc>
        <w:tc>
          <w:tcPr>
            <w:tcW w:w="362" w:type="pct"/>
          </w:tcPr>
          <w:p w:rsidR="007806C6" w:rsidRPr="00DF21CF" w:rsidRDefault="007806C6" w:rsidP="00255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659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 (код 2.1)</w:t>
            </w:r>
          </w:p>
        </w:tc>
        <w:tc>
          <w:tcPr>
            <w:tcW w:w="724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образуется из земель государственной собственности (:Т/п506)</w:t>
            </w:r>
          </w:p>
        </w:tc>
        <w:tc>
          <w:tcPr>
            <w:tcW w:w="624" w:type="pct"/>
          </w:tcPr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для жилой застройки</w:t>
            </w:r>
          </w:p>
        </w:tc>
        <w:tc>
          <w:tcPr>
            <w:tcW w:w="525" w:type="pct"/>
          </w:tcPr>
          <w:p w:rsidR="007806C6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государственный кадастровый учет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 кадастровым номером</w:t>
            </w:r>
          </w:p>
          <w:p w:rsidR="007806C6" w:rsidRPr="00DF21CF" w:rsidRDefault="007806C6" w:rsidP="00255A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6C6">
              <w:rPr>
                <w:rFonts w:ascii="Times New Roman" w:hAnsi="Times New Roman" w:cs="Times New Roman"/>
                <w:sz w:val="20"/>
                <w:szCs w:val="20"/>
              </w:rPr>
              <w:t>86:10:0101069:683</w:t>
            </w:r>
          </w:p>
        </w:tc>
      </w:tr>
      <w:tr w:rsidR="007806C6" w:rsidRPr="00DF21CF" w:rsidTr="00152BCF">
        <w:trPr>
          <w:trHeight w:val="1055"/>
        </w:trPr>
        <w:tc>
          <w:tcPr>
            <w:tcW w:w="113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" w:type="pct"/>
            <w:noWrap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:ЗУ1.30-6</w:t>
            </w:r>
          </w:p>
        </w:tc>
        <w:tc>
          <w:tcPr>
            <w:tcW w:w="252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561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улица Белоярская, 45</w:t>
            </w:r>
          </w:p>
        </w:tc>
        <w:tc>
          <w:tcPr>
            <w:tcW w:w="362" w:type="pct"/>
          </w:tcPr>
          <w:p w:rsidR="007806C6" w:rsidRPr="00DF21CF" w:rsidRDefault="007806C6" w:rsidP="00F74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659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 (код 2.1)</w:t>
            </w:r>
          </w:p>
        </w:tc>
        <w:tc>
          <w:tcPr>
            <w:tcW w:w="724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образуется из земель государственной собственности (:Т/п419)</w:t>
            </w:r>
          </w:p>
        </w:tc>
        <w:tc>
          <w:tcPr>
            <w:tcW w:w="624" w:type="pct"/>
          </w:tcPr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1CF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для жилой застройки</w:t>
            </w:r>
          </w:p>
        </w:tc>
        <w:tc>
          <w:tcPr>
            <w:tcW w:w="525" w:type="pct"/>
          </w:tcPr>
          <w:p w:rsidR="007806C6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государственный кадастровый учет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 кадастровым номером</w:t>
            </w:r>
          </w:p>
          <w:p w:rsidR="007806C6" w:rsidRPr="00DF21CF" w:rsidRDefault="007806C6" w:rsidP="00F740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6C6">
              <w:rPr>
                <w:rFonts w:ascii="Times New Roman" w:hAnsi="Times New Roman" w:cs="Times New Roman"/>
                <w:sz w:val="20"/>
                <w:szCs w:val="20"/>
              </w:rPr>
              <w:t>86:10:0101068:376</w:t>
            </w:r>
          </w:p>
        </w:tc>
      </w:tr>
    </w:tbl>
    <w:p w:rsidR="003215B4" w:rsidRDefault="003215B4" w:rsidP="00321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15B4" w:rsidRPr="003215B4" w:rsidRDefault="003215B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215B4" w:rsidRPr="003215B4" w:rsidSect="000D24A3">
      <w:headerReference w:type="default" r:id="rId6"/>
      <w:pgSz w:w="23811" w:h="16838" w:orient="landscape" w:code="8"/>
      <w:pgMar w:top="1134" w:right="567" w:bottom="1134" w:left="1701" w:header="709" w:footer="454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5FE" w:rsidRDefault="002A05FE" w:rsidP="00152BCF">
      <w:pPr>
        <w:spacing w:after="0" w:line="240" w:lineRule="auto"/>
      </w:pPr>
      <w:r>
        <w:separator/>
      </w:r>
    </w:p>
  </w:endnote>
  <w:endnote w:type="continuationSeparator" w:id="0">
    <w:p w:rsidR="002A05FE" w:rsidRDefault="002A05FE" w:rsidP="00152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5FE" w:rsidRDefault="002A05FE" w:rsidP="00152BCF">
      <w:pPr>
        <w:spacing w:after="0" w:line="240" w:lineRule="auto"/>
      </w:pPr>
      <w:r>
        <w:separator/>
      </w:r>
    </w:p>
  </w:footnote>
  <w:footnote w:type="continuationSeparator" w:id="0">
    <w:p w:rsidR="002A05FE" w:rsidRDefault="002A05FE" w:rsidP="00152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1120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D24A3" w:rsidRPr="000D24A3" w:rsidRDefault="000D24A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D24A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D24A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D24A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24171">
          <w:rPr>
            <w:rFonts w:ascii="Times New Roman" w:hAnsi="Times New Roman" w:cs="Times New Roman"/>
            <w:noProof/>
            <w:sz w:val="20"/>
            <w:szCs w:val="20"/>
          </w:rPr>
          <w:t>58</w:t>
        </w:r>
        <w:r w:rsidRPr="000D24A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1D8"/>
    <w:rsid w:val="000D24A3"/>
    <w:rsid w:val="000E1090"/>
    <w:rsid w:val="00152BCF"/>
    <w:rsid w:val="002A05FE"/>
    <w:rsid w:val="003215B4"/>
    <w:rsid w:val="006421D8"/>
    <w:rsid w:val="006F6F85"/>
    <w:rsid w:val="007806C6"/>
    <w:rsid w:val="00806213"/>
    <w:rsid w:val="00995F07"/>
    <w:rsid w:val="00A40DD1"/>
    <w:rsid w:val="00BF5093"/>
    <w:rsid w:val="00D24171"/>
    <w:rsid w:val="00D466DA"/>
    <w:rsid w:val="00DF21CF"/>
    <w:rsid w:val="00E13502"/>
    <w:rsid w:val="00ED455E"/>
    <w:rsid w:val="00F740C7"/>
    <w:rsid w:val="00FF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142867-CA26-46FB-BE54-6BB879F7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52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2BCF"/>
  </w:style>
  <w:style w:type="paragraph" w:styleId="a6">
    <w:name w:val="footer"/>
    <w:basedOn w:val="a"/>
    <w:link w:val="a7"/>
    <w:uiPriority w:val="99"/>
    <w:unhideWhenUsed/>
    <w:rsid w:val="00152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2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Гордеев Сергей Викторович</cp:lastModifiedBy>
  <cp:revision>1</cp:revision>
  <dcterms:created xsi:type="dcterms:W3CDTF">2025-11-27T07:14:00Z</dcterms:created>
  <dcterms:modified xsi:type="dcterms:W3CDTF">2025-11-27T07:14:00Z</dcterms:modified>
</cp:coreProperties>
</file>